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 w:rsidR="0072443E">
        <w:rPr>
          <w:rFonts w:ascii="Century Gothic" w:hAnsi="Century Gothic" w:cs="Century Gothic"/>
          <w:b/>
          <w:bCs/>
          <w:sz w:val="18"/>
          <w:szCs w:val="18"/>
        </w:rPr>
        <w:t>d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 xml:space="preserve">um </w:t>
      </w:r>
      <w:proofErr w:type="spellStart"/>
      <w:r w:rsidR="0072443E">
        <w:rPr>
          <w:rFonts w:ascii="Century Gothic" w:hAnsi="Century Gothic" w:cs="Century Gothic"/>
          <w:b/>
          <w:bCs/>
          <w:sz w:val="18"/>
          <w:szCs w:val="18"/>
        </w:rPr>
        <w:t>d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>um</w:t>
      </w:r>
      <w:proofErr w:type="spellEnd"/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 xml:space="preserve"> </w:t>
      </w:r>
      <w:r w:rsidR="0072443E">
        <w:rPr>
          <w:rFonts w:ascii="Century Gothic" w:hAnsi="Century Gothic" w:cs="Century Gothic"/>
          <w:b/>
          <w:bCs/>
          <w:sz w:val="18"/>
          <w:szCs w:val="18"/>
        </w:rPr>
        <w:t>lj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>eto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:rsidR="00AE5685" w:rsidRDefault="00AE5685" w:rsidP="0072443E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ZAGREB d.o.o., Avenija V. Holjevca 29, Zagreb, OIB: 60299905912 (dalje u tekstu: Priređivač), a ist</w:t>
      </w:r>
      <w:r>
        <w:rPr>
          <w:rFonts w:ascii="Century Gothic" w:hAnsi="Century Gothic" w:cs="Century Gothic"/>
          <w:sz w:val="18"/>
          <w:szCs w:val="18"/>
        </w:rPr>
        <w:t>i</w:t>
      </w:r>
      <w:r w:rsidRPr="002A695A">
        <w:rPr>
          <w:rFonts w:ascii="Century Gothic" w:hAnsi="Century Gothic" w:cs="Century Gothic"/>
          <w:sz w:val="18"/>
          <w:szCs w:val="18"/>
        </w:rPr>
        <w:t xml:space="preserve"> će se odvijati u programu radija</w:t>
      </w:r>
      <w:r w:rsidRPr="002A695A">
        <w:rPr>
          <w:rFonts w:ascii="Century Gothic" w:hAnsi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Enter Zagreb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sz w:val="18"/>
          <w:szCs w:val="18"/>
        </w:rPr>
        <w:t>za potrebe promocije radija</w:t>
      </w:r>
      <w:r w:rsidR="0072443E">
        <w:rPr>
          <w:rFonts w:ascii="Century Gothic" w:hAnsi="Century Gothic" w:cs="Century Gothic"/>
          <w:sz w:val="18"/>
          <w:szCs w:val="18"/>
        </w:rPr>
        <w:t xml:space="preserve"> </w:t>
      </w:r>
      <w:r w:rsidR="0072443E" w:rsidRPr="0072443E">
        <w:rPr>
          <w:rFonts w:ascii="Century Gothic" w:hAnsi="Century Gothic" w:cs="Century Gothic"/>
          <w:sz w:val="18"/>
          <w:szCs w:val="18"/>
        </w:rPr>
        <w:t xml:space="preserve">i sponzora </w:t>
      </w:r>
      <w:proofErr w:type="spellStart"/>
      <w:r w:rsidR="0072443E">
        <w:rPr>
          <w:rFonts w:ascii="Century Gothic" w:hAnsi="Century Gothic" w:cs="Century Gothic"/>
          <w:sz w:val="18"/>
          <w:szCs w:val="18"/>
        </w:rPr>
        <w:t>Sky</w:t>
      </w:r>
      <w:proofErr w:type="spellEnd"/>
      <w:r w:rsidR="0072443E">
        <w:rPr>
          <w:rFonts w:ascii="Century Gothic" w:hAnsi="Century Gothic" w:cs="Century Gothic"/>
          <w:sz w:val="18"/>
          <w:szCs w:val="18"/>
        </w:rPr>
        <w:t xml:space="preserve"> Cola</w:t>
      </w:r>
      <w:r w:rsidR="0072443E" w:rsidRPr="0072443E">
        <w:rPr>
          <w:rFonts w:ascii="Century Gothic" w:hAnsi="Century Gothic" w:cs="Century Gothic"/>
          <w:sz w:val="18"/>
          <w:szCs w:val="18"/>
        </w:rPr>
        <w:t xml:space="preserve"> (dalje u tekstu: Sponzor).</w:t>
      </w:r>
    </w:p>
    <w:p w:rsidR="0072443E" w:rsidRPr="002A695A" w:rsidRDefault="0072443E" w:rsidP="0072443E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“</w:t>
      </w:r>
      <w:r w:rsidR="0072443E">
        <w:rPr>
          <w:rFonts w:ascii="Century Gothic" w:hAnsi="Century Gothic" w:cs="Century Gothic"/>
          <w:sz w:val="18"/>
          <w:szCs w:val="18"/>
        </w:rPr>
        <w:t>d</w:t>
      </w:r>
      <w:r w:rsidR="009B2336">
        <w:rPr>
          <w:rFonts w:ascii="Century Gothic" w:hAnsi="Century Gothic" w:cs="Century Gothic"/>
          <w:sz w:val="18"/>
          <w:szCs w:val="18"/>
        </w:rPr>
        <w:t xml:space="preserve">um </w:t>
      </w:r>
      <w:proofErr w:type="spellStart"/>
      <w:r w:rsidR="0072443E">
        <w:rPr>
          <w:rFonts w:ascii="Century Gothic" w:hAnsi="Century Gothic" w:cs="Century Gothic"/>
          <w:sz w:val="18"/>
          <w:szCs w:val="18"/>
        </w:rPr>
        <w:t>d</w:t>
      </w:r>
      <w:r w:rsidR="009B2336">
        <w:rPr>
          <w:rFonts w:ascii="Century Gothic" w:hAnsi="Century Gothic" w:cs="Century Gothic"/>
          <w:sz w:val="18"/>
          <w:szCs w:val="18"/>
        </w:rPr>
        <w:t>um</w:t>
      </w:r>
      <w:proofErr w:type="spellEnd"/>
      <w:r w:rsidR="009B2336">
        <w:rPr>
          <w:rFonts w:ascii="Century Gothic" w:hAnsi="Century Gothic" w:cs="Century Gothic"/>
          <w:sz w:val="18"/>
          <w:szCs w:val="18"/>
        </w:rPr>
        <w:t xml:space="preserve"> </w:t>
      </w:r>
      <w:r w:rsidR="0072443E">
        <w:rPr>
          <w:rFonts w:ascii="Century Gothic" w:hAnsi="Century Gothic" w:cs="Century Gothic"/>
          <w:sz w:val="18"/>
          <w:szCs w:val="18"/>
        </w:rPr>
        <w:t>lj</w:t>
      </w:r>
      <w:r w:rsidR="009B2336">
        <w:rPr>
          <w:rFonts w:ascii="Century Gothic" w:hAnsi="Century Gothic" w:cs="Century Gothic"/>
          <w:sz w:val="18"/>
          <w:szCs w:val="18"/>
        </w:rPr>
        <w:t>eto</w:t>
      </w:r>
      <w:r>
        <w:rPr>
          <w:rFonts w:ascii="Century Gothic" w:hAnsi="Century Gothic" w:cs="Century Gothic"/>
          <w:sz w:val="18"/>
          <w:szCs w:val="18"/>
        </w:rPr>
        <w:t>“</w:t>
      </w:r>
      <w:r w:rsidRPr="002A695A">
        <w:rPr>
          <w:rFonts w:ascii="Century Gothic" w:hAnsi="Century Gothic" w:cs="Century Gothic"/>
          <w:sz w:val="18"/>
          <w:szCs w:val="18"/>
        </w:rPr>
        <w:t xml:space="preserve">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ostvarivanje promidžbenih učinaka za </w:t>
      </w:r>
      <w:r w:rsidR="0072443E">
        <w:rPr>
          <w:rFonts w:ascii="Century Gothic" w:hAnsi="Century Gothic" w:cs="Century Gothic"/>
          <w:bCs/>
          <w:sz w:val="18"/>
          <w:szCs w:val="18"/>
        </w:rPr>
        <w:t xml:space="preserve">Sponzora i </w:t>
      </w:r>
      <w:r w:rsidR="009B2336">
        <w:rPr>
          <w:rFonts w:ascii="Century Gothic" w:hAnsi="Century Gothic" w:cs="Century Gothic"/>
          <w:bCs/>
          <w:sz w:val="18"/>
          <w:szCs w:val="18"/>
        </w:rPr>
        <w:t>Enter Zagreb</w:t>
      </w:r>
      <w:r w:rsidRPr="002A695A">
        <w:rPr>
          <w:rFonts w:ascii="Century Gothic" w:hAnsi="Century Gothic" w:cs="Century Gothic"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:rsidR="00AE5685" w:rsidRDefault="009B2336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Cs/>
          <w:sz w:val="18"/>
          <w:szCs w:val="18"/>
        </w:rPr>
      </w:pPr>
      <w:r w:rsidRPr="009B2336">
        <w:rPr>
          <w:rFonts w:ascii="Century Gothic" w:hAnsi="Century Gothic" w:cs="Verdana-Bold"/>
          <w:bCs/>
          <w:sz w:val="18"/>
          <w:szCs w:val="18"/>
        </w:rPr>
        <w:t xml:space="preserve">Natječaj se realizira od </w:t>
      </w:r>
      <w:r w:rsidR="003E20DF">
        <w:rPr>
          <w:rFonts w:ascii="Century Gothic" w:hAnsi="Century Gothic" w:cs="Verdana-Bold"/>
          <w:bCs/>
          <w:sz w:val="18"/>
          <w:szCs w:val="18"/>
        </w:rPr>
        <w:t>ponedjeljka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</w:t>
      </w:r>
      <w:r w:rsidR="0072443E">
        <w:rPr>
          <w:rFonts w:ascii="Century Gothic" w:hAnsi="Century Gothic" w:cs="Verdana-Bold"/>
          <w:bCs/>
          <w:sz w:val="18"/>
          <w:szCs w:val="18"/>
        </w:rPr>
        <w:t>26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72443E">
        <w:rPr>
          <w:rFonts w:ascii="Century Gothic" w:hAnsi="Century Gothic" w:cs="Verdana-Bold"/>
          <w:bCs/>
          <w:sz w:val="18"/>
          <w:szCs w:val="18"/>
        </w:rPr>
        <w:t>lipnja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do </w:t>
      </w:r>
      <w:r w:rsidR="003E20DF">
        <w:rPr>
          <w:rFonts w:ascii="Century Gothic" w:hAnsi="Century Gothic" w:cs="Verdana-Bold"/>
          <w:bCs/>
          <w:sz w:val="18"/>
          <w:szCs w:val="18"/>
        </w:rPr>
        <w:t>petka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</w:t>
      </w:r>
      <w:r w:rsidR="0072443E">
        <w:rPr>
          <w:rFonts w:ascii="Century Gothic" w:hAnsi="Century Gothic" w:cs="Verdana-Bold"/>
          <w:bCs/>
          <w:sz w:val="18"/>
          <w:szCs w:val="18"/>
        </w:rPr>
        <w:t>04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3E20DF">
        <w:rPr>
          <w:rFonts w:ascii="Century Gothic" w:hAnsi="Century Gothic" w:cs="Verdana-Bold"/>
          <w:bCs/>
          <w:sz w:val="18"/>
          <w:szCs w:val="18"/>
        </w:rPr>
        <w:t>kolovoza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202</w:t>
      </w:r>
      <w:r w:rsidR="0072443E">
        <w:rPr>
          <w:rFonts w:ascii="Century Gothic" w:hAnsi="Century Gothic" w:cs="Verdana-Bold"/>
          <w:bCs/>
          <w:sz w:val="18"/>
          <w:szCs w:val="18"/>
        </w:rPr>
        <w:t>3</w:t>
      </w:r>
      <w:r w:rsidRPr="009B2336">
        <w:rPr>
          <w:rFonts w:ascii="Century Gothic" w:hAnsi="Century Gothic" w:cs="Verdana-Bold"/>
          <w:bCs/>
          <w:sz w:val="18"/>
          <w:szCs w:val="18"/>
        </w:rPr>
        <w:t>. godine.</w:t>
      </w:r>
    </w:p>
    <w:p w:rsidR="009B2336" w:rsidRPr="002A695A" w:rsidRDefault="009B2336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  <w:r>
        <w:rPr>
          <w:rFonts w:ascii="Century Gothic" w:hAnsi="Century Gothic" w:cs="Verdana"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:rsidR="007D396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7.</w:t>
      </w:r>
    </w:p>
    <w:p w:rsidR="00214F00" w:rsidRDefault="009B2336" w:rsidP="00214F00">
      <w:pPr>
        <w:jc w:val="both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se provodi na način da svaki </w:t>
      </w:r>
      <w:r>
        <w:rPr>
          <w:rFonts w:ascii="Century Gothic" w:hAnsi="Century Gothic" w:cs="Century Gothic"/>
          <w:bCs/>
          <w:sz w:val="18"/>
          <w:szCs w:val="18"/>
        </w:rPr>
        <w:t xml:space="preserve">radni </w:t>
      </w:r>
      <w:r w:rsidRPr="002A695A">
        <w:rPr>
          <w:rFonts w:ascii="Century Gothic" w:hAnsi="Century Gothic" w:cs="Century Gothic"/>
          <w:bCs/>
          <w:sz w:val="18"/>
          <w:szCs w:val="18"/>
        </w:rPr>
        <w:t>dan</w:t>
      </w:r>
      <w:r>
        <w:rPr>
          <w:rFonts w:ascii="Century Gothic" w:hAnsi="Century Gothic" w:cs="Century Gothic"/>
          <w:bCs/>
          <w:sz w:val="18"/>
          <w:szCs w:val="18"/>
        </w:rPr>
        <w:t xml:space="preserve"> od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ponedjeljka </w:t>
      </w:r>
      <w:r w:rsidR="0072443E">
        <w:rPr>
          <w:rFonts w:ascii="Century Gothic" w:hAnsi="Century Gothic" w:cs="Verdana-Bold"/>
          <w:bCs/>
          <w:sz w:val="18"/>
          <w:szCs w:val="18"/>
        </w:rPr>
        <w:t>26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72443E">
        <w:rPr>
          <w:rFonts w:ascii="Century Gothic" w:hAnsi="Century Gothic" w:cs="Verdana-Bold"/>
          <w:bCs/>
          <w:sz w:val="18"/>
          <w:szCs w:val="18"/>
        </w:rPr>
        <w:t>li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pnja do petka </w:t>
      </w:r>
      <w:r w:rsidR="0072443E">
        <w:rPr>
          <w:rFonts w:ascii="Century Gothic" w:hAnsi="Century Gothic" w:cs="Verdana-Bold"/>
          <w:bCs/>
          <w:sz w:val="18"/>
          <w:szCs w:val="18"/>
        </w:rPr>
        <w:t>04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>. kolovoza 202</w:t>
      </w:r>
      <w:r w:rsidR="0072443E">
        <w:rPr>
          <w:rFonts w:ascii="Century Gothic" w:hAnsi="Century Gothic" w:cs="Verdana-Bold"/>
          <w:bCs/>
          <w:sz w:val="18"/>
          <w:szCs w:val="18"/>
        </w:rPr>
        <w:t>3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. godine </w:t>
      </w:r>
      <w:r>
        <w:rPr>
          <w:rFonts w:ascii="Century Gothic" w:hAnsi="Century Gothic" w:cs="Verdana-Bold"/>
          <w:bCs/>
          <w:sz w:val="18"/>
          <w:szCs w:val="18"/>
        </w:rPr>
        <w:t>u eteru</w:t>
      </w:r>
      <w:r w:rsidR="0038452A">
        <w:rPr>
          <w:rFonts w:ascii="Century Gothic" w:hAnsi="Century Gothic" w:cs="Verdana-Bold"/>
          <w:bCs/>
          <w:sz w:val="18"/>
          <w:szCs w:val="18"/>
        </w:rPr>
        <w:t xml:space="preserve">, </w:t>
      </w:r>
      <w:r w:rsidR="0038452A" w:rsidRPr="0038452A">
        <w:rPr>
          <w:rFonts w:ascii="Century Gothic" w:hAnsi="Century Gothic" w:cs="Verdana-Bold"/>
          <w:bCs/>
          <w:sz w:val="18"/>
          <w:szCs w:val="18"/>
        </w:rPr>
        <w:t xml:space="preserve">putem </w:t>
      </w:r>
      <w:proofErr w:type="spellStart"/>
      <w:r w:rsidR="0038452A" w:rsidRPr="0038452A">
        <w:rPr>
          <w:rFonts w:ascii="Century Gothic" w:hAnsi="Century Gothic" w:cs="Verdana-Bold"/>
          <w:bCs/>
          <w:sz w:val="18"/>
          <w:szCs w:val="18"/>
        </w:rPr>
        <w:t>Enterovog</w:t>
      </w:r>
      <w:proofErr w:type="spellEnd"/>
      <w:r w:rsidR="0038452A" w:rsidRPr="0038452A">
        <w:rPr>
          <w:rFonts w:ascii="Century Gothic" w:hAnsi="Century Gothic" w:cs="Verdana-Bold"/>
          <w:bCs/>
          <w:sz w:val="18"/>
          <w:szCs w:val="18"/>
        </w:rPr>
        <w:t xml:space="preserve"> </w:t>
      </w:r>
      <w:proofErr w:type="spellStart"/>
      <w:r w:rsidR="0038452A" w:rsidRPr="0038452A">
        <w:rPr>
          <w:rFonts w:ascii="Century Gothic" w:hAnsi="Century Gothic" w:cs="Verdana-Bold"/>
          <w:bCs/>
          <w:sz w:val="18"/>
          <w:szCs w:val="18"/>
        </w:rPr>
        <w:t>WhatsApp</w:t>
      </w:r>
      <w:proofErr w:type="spellEnd"/>
      <w:r w:rsidR="0038452A" w:rsidRPr="0038452A">
        <w:rPr>
          <w:rFonts w:ascii="Century Gothic" w:hAnsi="Century Gothic" w:cs="Verdana-Bold"/>
          <w:bCs/>
          <w:sz w:val="18"/>
          <w:szCs w:val="18"/>
        </w:rPr>
        <w:t xml:space="preserve"> broja </w:t>
      </w:r>
      <w:r w:rsidR="0038452A">
        <w:rPr>
          <w:rFonts w:ascii="Century Gothic" w:hAnsi="Century Gothic" w:cs="Verdana-Bold"/>
          <w:bCs/>
          <w:sz w:val="18"/>
          <w:szCs w:val="18"/>
        </w:rPr>
        <w:t xml:space="preserve">ili </w:t>
      </w:r>
      <w:r>
        <w:rPr>
          <w:rFonts w:ascii="Century Gothic" w:hAnsi="Century Gothic" w:cs="Verdana-Bold"/>
          <w:bCs/>
          <w:sz w:val="18"/>
          <w:szCs w:val="18"/>
        </w:rPr>
        <w:t xml:space="preserve">na </w:t>
      </w:r>
      <w:proofErr w:type="spellStart"/>
      <w:r>
        <w:rPr>
          <w:rFonts w:ascii="Century Gothic" w:hAnsi="Century Gothic" w:cs="Verdana-Bold"/>
          <w:bCs/>
          <w:sz w:val="18"/>
          <w:szCs w:val="18"/>
        </w:rPr>
        <w:t>Enterovim</w:t>
      </w:r>
      <w:proofErr w:type="spellEnd"/>
      <w:r>
        <w:rPr>
          <w:rFonts w:ascii="Century Gothic" w:hAnsi="Century Gothic" w:cs="Verdana-Bold"/>
          <w:bCs/>
          <w:sz w:val="18"/>
          <w:szCs w:val="18"/>
        </w:rPr>
        <w:t xml:space="preserve"> društvenim mrežama kroz različite mehanike nagrađujemo slušatelje, </w:t>
      </w:r>
      <w:bookmarkStart w:id="0" w:name="_Hlk137803783"/>
      <w:r>
        <w:rPr>
          <w:rFonts w:ascii="Century Gothic" w:hAnsi="Century Gothic" w:cs="Verdana-Bold"/>
          <w:bCs/>
          <w:sz w:val="18"/>
          <w:szCs w:val="18"/>
        </w:rPr>
        <w:t xml:space="preserve">a nagrade koje dijelimo su ulaznice za sljedeće evente/festivale: </w:t>
      </w:r>
      <w:r w:rsidR="005B5239" w:rsidRPr="00556818">
        <w:rPr>
          <w:rFonts w:ascii="Century Gothic" w:hAnsi="Century Gothic" w:cs="Verdana-Bold"/>
          <w:bCs/>
          <w:sz w:val="18"/>
          <w:szCs w:val="18"/>
        </w:rPr>
        <w:t xml:space="preserve">Ultra Europe, </w:t>
      </w:r>
      <w:r w:rsidR="00DD4885" w:rsidRPr="00650992">
        <w:rPr>
          <w:rFonts w:ascii="Century Gothic" w:hAnsi="Century Gothic" w:cs="Century Gothic"/>
          <w:bCs/>
          <w:sz w:val="18"/>
          <w:szCs w:val="18"/>
        </w:rPr>
        <w:t>Lunar Festival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Wild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&amp; Free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Day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&amp;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Night</w:t>
      </w:r>
      <w:proofErr w:type="spellEnd"/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Barrakud</w:t>
      </w:r>
      <w:proofErr w:type="spellEnd"/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DD4885" w:rsidRPr="00650992">
        <w:rPr>
          <w:rFonts w:ascii="Century Gothic" w:hAnsi="Century Gothic" w:cs="Century Gothic"/>
          <w:bCs/>
          <w:sz w:val="18"/>
          <w:szCs w:val="18"/>
        </w:rPr>
        <w:t>Flamingo Republic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Summer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Peak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Sonus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Festival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Exit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Festival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DD4885" w:rsidRPr="00650992">
        <w:rPr>
          <w:rFonts w:ascii="Century Gothic" w:hAnsi="Century Gothic" w:cs="Century Gothic"/>
          <w:bCs/>
          <w:sz w:val="18"/>
          <w:szCs w:val="18"/>
        </w:rPr>
        <w:t>Golden Horn Festival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Culture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Club Revelin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Robin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Schulz</w:t>
      </w:r>
      <w:proofErr w:type="spellEnd"/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Fedde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Le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Grand</w:t>
      </w:r>
      <w:r w:rsidR="00DD4885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DD4885" w:rsidRPr="00650992">
        <w:rPr>
          <w:rFonts w:ascii="Century Gothic" w:hAnsi="Century Gothic" w:cs="Century Gothic"/>
          <w:bCs/>
          <w:sz w:val="18"/>
          <w:szCs w:val="18"/>
        </w:rPr>
        <w:t>Defected</w:t>
      </w:r>
      <w:proofErr w:type="spellEnd"/>
      <w:r w:rsidR="00DD4885" w:rsidRPr="00650992">
        <w:rPr>
          <w:rFonts w:ascii="Century Gothic" w:hAnsi="Century Gothic" w:cs="Century Gothic"/>
          <w:bCs/>
          <w:sz w:val="18"/>
          <w:szCs w:val="18"/>
        </w:rPr>
        <w:t xml:space="preserve"> Croatia</w:t>
      </w:r>
      <w:r w:rsidR="00BF261A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BF261A" w:rsidRPr="00BF261A">
        <w:rPr>
          <w:rFonts w:ascii="Century Gothic" w:hAnsi="Century Gothic" w:cs="Century Gothic"/>
          <w:bCs/>
          <w:sz w:val="18"/>
          <w:szCs w:val="18"/>
        </w:rPr>
        <w:t>Hip Hop Zona</w:t>
      </w:r>
      <w:r w:rsidR="00BF261A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762AAD" w:rsidRPr="00762AAD">
        <w:rPr>
          <w:rFonts w:ascii="Century Gothic" w:hAnsi="Century Gothic" w:cs="Century Gothic"/>
          <w:bCs/>
          <w:sz w:val="18"/>
          <w:szCs w:val="18"/>
        </w:rPr>
        <w:t>Seasplash</w:t>
      </w:r>
      <w:proofErr w:type="spellEnd"/>
      <w:r w:rsidR="00762AAD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762AAD" w:rsidRPr="00762AAD">
        <w:rPr>
          <w:rFonts w:ascii="Century Gothic" w:hAnsi="Century Gothic" w:cs="Century Gothic"/>
          <w:bCs/>
          <w:sz w:val="18"/>
          <w:szCs w:val="18"/>
        </w:rPr>
        <w:t>Sunscape</w:t>
      </w:r>
      <w:proofErr w:type="spellEnd"/>
      <w:r w:rsidR="00762AAD" w:rsidRPr="00762AAD">
        <w:rPr>
          <w:rFonts w:ascii="Century Gothic" w:hAnsi="Century Gothic" w:cs="Century Gothic"/>
          <w:bCs/>
          <w:sz w:val="18"/>
          <w:szCs w:val="18"/>
        </w:rPr>
        <w:t xml:space="preserve"> Festival</w:t>
      </w:r>
      <w:r w:rsidR="00762AAD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762AAD" w:rsidRPr="00762AAD">
        <w:rPr>
          <w:rFonts w:ascii="Century Gothic" w:hAnsi="Century Gothic" w:cs="Century Gothic"/>
          <w:bCs/>
          <w:sz w:val="18"/>
          <w:szCs w:val="18"/>
        </w:rPr>
        <w:t>Summertide</w:t>
      </w:r>
      <w:proofErr w:type="spellEnd"/>
      <w:r w:rsidR="00762AAD" w:rsidRPr="00762AAD">
        <w:rPr>
          <w:rFonts w:ascii="Century Gothic" w:hAnsi="Century Gothic" w:cs="Century Gothic"/>
          <w:bCs/>
          <w:sz w:val="18"/>
          <w:szCs w:val="18"/>
        </w:rPr>
        <w:t xml:space="preserve"> Festival</w:t>
      </w:r>
      <w:r w:rsidR="00762AAD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762AAD" w:rsidRPr="00762AAD">
        <w:rPr>
          <w:rFonts w:ascii="Century Gothic" w:hAnsi="Century Gothic" w:cs="Century Gothic"/>
          <w:bCs/>
          <w:sz w:val="18"/>
          <w:szCs w:val="18"/>
        </w:rPr>
        <w:t>BSH</w:t>
      </w:r>
      <w:r w:rsidR="00762AAD">
        <w:rPr>
          <w:rFonts w:ascii="Century Gothic" w:hAnsi="Century Gothic" w:cs="Century Gothic"/>
          <w:bCs/>
          <w:sz w:val="18"/>
          <w:szCs w:val="18"/>
        </w:rPr>
        <w:t xml:space="preserve">, </w:t>
      </w:r>
      <w:proofErr w:type="spellStart"/>
      <w:r w:rsidR="00762AAD" w:rsidRPr="00762AAD">
        <w:rPr>
          <w:rFonts w:ascii="Century Gothic" w:hAnsi="Century Gothic" w:cs="Century Gothic"/>
          <w:bCs/>
          <w:sz w:val="18"/>
          <w:szCs w:val="18"/>
        </w:rPr>
        <w:t>Circus</w:t>
      </w:r>
      <w:proofErr w:type="spellEnd"/>
      <w:r w:rsidR="00762AAD" w:rsidRPr="00762AAD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762AAD" w:rsidRPr="00762AAD">
        <w:rPr>
          <w:rFonts w:ascii="Century Gothic" w:hAnsi="Century Gothic" w:cs="Century Gothic"/>
          <w:bCs/>
          <w:sz w:val="18"/>
          <w:szCs w:val="18"/>
        </w:rPr>
        <w:t>Maximus</w:t>
      </w:r>
      <w:proofErr w:type="spellEnd"/>
      <w:r w:rsidR="00DD4885">
        <w:rPr>
          <w:rFonts w:ascii="Century Gothic" w:hAnsi="Century Gothic" w:cs="Century Gothic"/>
          <w:bCs/>
          <w:sz w:val="18"/>
          <w:szCs w:val="18"/>
        </w:rPr>
        <w:t>.</w:t>
      </w:r>
    </w:p>
    <w:p w:rsidR="00214F00" w:rsidRDefault="00214F00" w:rsidP="00214F00">
      <w:pPr>
        <w:jc w:val="both"/>
      </w:pPr>
      <w:r>
        <w:rPr>
          <w:rFonts w:ascii="Century Gothic" w:hAnsi="Century Gothic" w:cs="Century Gothic"/>
          <w:bCs/>
          <w:sz w:val="18"/>
          <w:szCs w:val="18"/>
        </w:rPr>
        <w:t xml:space="preserve">U periodu od ponedjeljka 03. srpnja do petka </w:t>
      </w:r>
      <w:r>
        <w:rPr>
          <w:rFonts w:ascii="Century Gothic" w:hAnsi="Century Gothic" w:cs="Verdana-Bold"/>
          <w:bCs/>
          <w:sz w:val="18"/>
          <w:szCs w:val="18"/>
        </w:rPr>
        <w:t>04</w:t>
      </w:r>
      <w:r w:rsidRPr="003E20DF">
        <w:rPr>
          <w:rFonts w:ascii="Century Gothic" w:hAnsi="Century Gothic" w:cs="Verdana-Bold"/>
          <w:bCs/>
          <w:sz w:val="18"/>
          <w:szCs w:val="18"/>
        </w:rPr>
        <w:t>. kolovoza 202</w:t>
      </w:r>
      <w:r>
        <w:rPr>
          <w:rFonts w:ascii="Century Gothic" w:hAnsi="Century Gothic" w:cs="Verdana-Bold"/>
          <w:bCs/>
          <w:sz w:val="18"/>
          <w:szCs w:val="18"/>
        </w:rPr>
        <w:t>3</w:t>
      </w:r>
      <w:r w:rsidRPr="003E20DF">
        <w:rPr>
          <w:rFonts w:ascii="Century Gothic" w:hAnsi="Century Gothic" w:cs="Verdana-Bold"/>
          <w:bCs/>
          <w:sz w:val="18"/>
          <w:szCs w:val="18"/>
        </w:rPr>
        <w:t>. godine</w:t>
      </w:r>
      <w:r>
        <w:rPr>
          <w:rFonts w:ascii="Century Gothic" w:hAnsi="Century Gothic" w:cs="Verdana-Bold"/>
          <w:bCs/>
          <w:sz w:val="18"/>
          <w:szCs w:val="18"/>
        </w:rPr>
        <w:t xml:space="preserve"> </w:t>
      </w:r>
      <w:r w:rsidRPr="006A0725">
        <w:rPr>
          <w:rFonts w:ascii="Century Gothic" w:hAnsi="Century Gothic" w:cs="Century Gothic"/>
          <w:bCs/>
          <w:sz w:val="18"/>
          <w:szCs w:val="18"/>
        </w:rPr>
        <w:t xml:space="preserve">svaki dan od ponedjeljka do petka </w:t>
      </w:r>
      <w:r>
        <w:rPr>
          <w:rFonts w:ascii="Century Gothic" w:hAnsi="Century Gothic" w:cs="Century Gothic"/>
          <w:bCs/>
          <w:sz w:val="18"/>
          <w:szCs w:val="18"/>
        </w:rPr>
        <w:t xml:space="preserve">jednom dnevno uz ulaznice </w:t>
      </w:r>
      <w:proofErr w:type="spellStart"/>
      <w:r w:rsidR="00901F7C" w:rsidRPr="00901F7C">
        <w:rPr>
          <w:rFonts w:ascii="Century Gothic" w:hAnsi="Century Gothic" w:cs="Century Gothic"/>
          <w:bCs/>
          <w:sz w:val="18"/>
          <w:szCs w:val="18"/>
        </w:rPr>
        <w:t>najs</w:t>
      </w:r>
      <w:proofErr w:type="spellEnd"/>
      <w:r w:rsidR="00901F7C" w:rsidRPr="00901F7C">
        <w:rPr>
          <w:rFonts w:ascii="Century Gothic" w:hAnsi="Century Gothic" w:cs="Century Gothic"/>
          <w:bCs/>
          <w:sz w:val="18"/>
          <w:szCs w:val="18"/>
        </w:rPr>
        <w:t>(p)</w:t>
      </w:r>
      <w:proofErr w:type="spellStart"/>
      <w:r w:rsidR="00901F7C" w:rsidRPr="00901F7C">
        <w:rPr>
          <w:rFonts w:ascii="Century Gothic" w:hAnsi="Century Gothic" w:cs="Century Gothic"/>
          <w:bCs/>
          <w:sz w:val="18"/>
          <w:szCs w:val="18"/>
        </w:rPr>
        <w:t>retnije</w:t>
      </w:r>
      <w:r w:rsidR="00901F7C">
        <w:rPr>
          <w:rFonts w:ascii="Century Gothic" w:hAnsi="Century Gothic" w:cs="Century Gothic"/>
          <w:bCs/>
          <w:sz w:val="18"/>
          <w:szCs w:val="18"/>
        </w:rPr>
        <w:t>m</w:t>
      </w:r>
      <w:proofErr w:type="spellEnd"/>
      <w:r w:rsidR="00901F7C" w:rsidRPr="00901F7C">
        <w:rPr>
          <w:rFonts w:ascii="Century Gothic" w:hAnsi="Century Gothic" w:cs="Century Gothic"/>
          <w:bCs/>
          <w:sz w:val="18"/>
          <w:szCs w:val="18"/>
        </w:rPr>
        <w:t>, najkreativnije</w:t>
      </w:r>
      <w:r w:rsidR="00901F7C">
        <w:rPr>
          <w:rFonts w:ascii="Century Gothic" w:hAnsi="Century Gothic" w:cs="Century Gothic"/>
          <w:bCs/>
          <w:sz w:val="18"/>
          <w:szCs w:val="18"/>
        </w:rPr>
        <w:t>m</w:t>
      </w:r>
      <w:r w:rsidR="00901F7C" w:rsidRPr="00901F7C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901F7C">
        <w:rPr>
          <w:rFonts w:ascii="Century Gothic" w:hAnsi="Century Gothic" w:cs="Century Gothic"/>
          <w:bCs/>
          <w:sz w:val="18"/>
          <w:szCs w:val="18"/>
        </w:rPr>
        <w:t>li</w:t>
      </w:r>
      <w:r w:rsidR="00901F7C" w:rsidRPr="00901F7C">
        <w:rPr>
          <w:rFonts w:ascii="Century Gothic" w:hAnsi="Century Gothic" w:cs="Century Gothic"/>
          <w:bCs/>
          <w:sz w:val="18"/>
          <w:szCs w:val="18"/>
        </w:rPr>
        <w:t>i najbrže</w:t>
      </w:r>
      <w:r w:rsidR="00901F7C">
        <w:rPr>
          <w:rFonts w:ascii="Century Gothic" w:hAnsi="Century Gothic" w:cs="Century Gothic"/>
          <w:bCs/>
          <w:sz w:val="18"/>
          <w:szCs w:val="18"/>
        </w:rPr>
        <w:t>m</w:t>
      </w:r>
      <w:r w:rsidR="00901F7C" w:rsidRPr="00901F7C">
        <w:rPr>
          <w:rFonts w:ascii="Century Gothic" w:hAnsi="Century Gothic" w:cs="Century Gothic"/>
          <w:bCs/>
          <w:sz w:val="18"/>
          <w:szCs w:val="18"/>
        </w:rPr>
        <w:t xml:space="preserve"> slušatelj</w:t>
      </w:r>
      <w:r w:rsidR="00901F7C">
        <w:rPr>
          <w:rFonts w:ascii="Century Gothic" w:hAnsi="Century Gothic" w:cs="Century Gothic"/>
          <w:bCs/>
          <w:sz w:val="18"/>
          <w:szCs w:val="18"/>
        </w:rPr>
        <w:t>u</w:t>
      </w:r>
      <w:r w:rsidR="00901F7C" w:rsidRPr="00901F7C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6A0725">
        <w:rPr>
          <w:rFonts w:ascii="Century Gothic" w:hAnsi="Century Gothic" w:cs="Century Gothic"/>
          <w:bCs/>
          <w:sz w:val="18"/>
          <w:szCs w:val="18"/>
        </w:rPr>
        <w:t xml:space="preserve">dijelimo </w:t>
      </w:r>
      <w:r>
        <w:rPr>
          <w:rFonts w:ascii="Century Gothic" w:hAnsi="Century Gothic" w:cs="Century Gothic"/>
          <w:bCs/>
          <w:sz w:val="18"/>
          <w:szCs w:val="18"/>
        </w:rPr>
        <w:t>i 70 EUR</w:t>
      </w:r>
      <w:r w:rsidRPr="00173CFA">
        <w:rPr>
          <w:rFonts w:ascii="Century Gothic" w:hAnsi="Century Gothic" w:cs="Century Gothic"/>
          <w:bCs/>
          <w:sz w:val="18"/>
          <w:szCs w:val="18"/>
        </w:rPr>
        <w:t xml:space="preserve"> na potrošačkoj kartici</w:t>
      </w:r>
      <w:r w:rsidR="00CE12A9">
        <w:rPr>
          <w:rFonts w:ascii="Century Gothic" w:hAnsi="Century Gothic" w:cs="Century Gothic"/>
          <w:bCs/>
          <w:sz w:val="18"/>
          <w:szCs w:val="18"/>
        </w:rPr>
        <w:t xml:space="preserve"> (ukupno 1.750 EUR)</w:t>
      </w:r>
      <w:r w:rsidRPr="00173CFA">
        <w:rPr>
          <w:rFonts w:ascii="Century Gothic" w:hAnsi="Century Gothic" w:cs="Century Gothic"/>
          <w:bCs/>
          <w:sz w:val="18"/>
          <w:szCs w:val="18"/>
        </w:rPr>
        <w:t>.</w:t>
      </w:r>
    </w:p>
    <w:p w:rsidR="00695C0B" w:rsidRPr="00974678" w:rsidRDefault="00695C0B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:rsidR="009B2336" w:rsidRPr="002668B8" w:rsidRDefault="009B2336" w:rsidP="002668B8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FB7034">
        <w:rPr>
          <w:rFonts w:ascii="Century Gothic" w:hAnsi="Century Gothic" w:cs="Century Gothic"/>
          <w:bCs/>
          <w:sz w:val="18"/>
          <w:szCs w:val="18"/>
        </w:rPr>
        <w:t>Ukupni nagradni fond sastoji se od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ulaznica koje su osigurali organizatori, za sljedeće evente/festivale:</w:t>
      </w:r>
      <w:r w:rsidRPr="00DC35A3"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:rsidR="002668B8" w:rsidRDefault="002668B8" w:rsidP="009B2336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bookmarkEnd w:id="0"/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650992">
        <w:rPr>
          <w:rFonts w:ascii="Century Gothic" w:hAnsi="Century Gothic" w:cs="Century Gothic"/>
          <w:bCs/>
          <w:sz w:val="18"/>
          <w:szCs w:val="18"/>
        </w:rPr>
        <w:t>Ultra Europe (07. - 09.07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- 10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650992">
        <w:rPr>
          <w:rFonts w:ascii="Century Gothic" w:hAnsi="Century Gothic" w:cs="Century Gothic"/>
          <w:bCs/>
          <w:sz w:val="18"/>
          <w:szCs w:val="18"/>
        </w:rPr>
        <w:t>Lunar Festival (03. - 06.07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- 26 GA ulaznic</w:t>
      </w:r>
      <w:r w:rsidR="00762AAD">
        <w:rPr>
          <w:rFonts w:ascii="Century Gothic" w:hAnsi="Century Gothic" w:cs="Century Gothic"/>
          <w:bCs/>
          <w:sz w:val="18"/>
          <w:szCs w:val="18"/>
        </w:rPr>
        <w:t>e</w:t>
      </w:r>
      <w:r w:rsidRPr="00650992">
        <w:rPr>
          <w:rFonts w:ascii="Century Gothic" w:hAnsi="Century Gothic" w:cs="Century Gothic"/>
          <w:bCs/>
          <w:sz w:val="18"/>
          <w:szCs w:val="18"/>
        </w:rPr>
        <w:t xml:space="preserve"> i 10 VIP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Wild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&amp; Free ( 08</w:t>
      </w:r>
      <w:r w:rsid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650992">
        <w:rPr>
          <w:rFonts w:ascii="Century Gothic" w:hAnsi="Century Gothic" w:cs="Century Gothic"/>
          <w:bCs/>
          <w:sz w:val="18"/>
          <w:szCs w:val="18"/>
        </w:rPr>
        <w:t>- 14.07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- 26 GA ulaznic</w:t>
      </w:r>
      <w:r w:rsidR="00762AAD">
        <w:rPr>
          <w:rFonts w:ascii="Century Gothic" w:hAnsi="Century Gothic" w:cs="Century Gothic"/>
          <w:bCs/>
          <w:sz w:val="18"/>
          <w:szCs w:val="18"/>
        </w:rPr>
        <w:t>e</w:t>
      </w:r>
      <w:r w:rsidRPr="00650992">
        <w:rPr>
          <w:rFonts w:ascii="Century Gothic" w:hAnsi="Century Gothic" w:cs="Century Gothic"/>
          <w:bCs/>
          <w:sz w:val="18"/>
          <w:szCs w:val="18"/>
        </w:rPr>
        <w:t xml:space="preserve"> i 10 VIP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Day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&amp; </w:t>
      </w: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Night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(24. - 27.07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- 6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Barrakud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(06. - 10.0</w:t>
      </w:r>
      <w:r w:rsidR="0024480B">
        <w:rPr>
          <w:rFonts w:ascii="Century Gothic" w:hAnsi="Century Gothic" w:cs="Century Gothic"/>
          <w:bCs/>
          <w:sz w:val="18"/>
          <w:szCs w:val="18"/>
        </w:rPr>
        <w:t>8.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- 6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650992">
        <w:rPr>
          <w:rFonts w:ascii="Century Gothic" w:hAnsi="Century Gothic" w:cs="Century Gothic"/>
          <w:bCs/>
          <w:sz w:val="18"/>
          <w:szCs w:val="18"/>
        </w:rPr>
        <w:t>Flamingo Republic (14. - 17.08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- 6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Summer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Peak (26.8. - 02.09.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- 26 GA ulaznic</w:t>
      </w:r>
      <w:r w:rsidR="00762AAD">
        <w:rPr>
          <w:rFonts w:ascii="Century Gothic" w:hAnsi="Century Gothic" w:cs="Century Gothic"/>
          <w:bCs/>
          <w:sz w:val="18"/>
          <w:szCs w:val="18"/>
        </w:rPr>
        <w:t>e</w:t>
      </w:r>
      <w:r w:rsidRPr="00650992">
        <w:rPr>
          <w:rFonts w:ascii="Century Gothic" w:hAnsi="Century Gothic" w:cs="Century Gothic"/>
          <w:bCs/>
          <w:sz w:val="18"/>
          <w:szCs w:val="18"/>
        </w:rPr>
        <w:t xml:space="preserve"> i 10 VIP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Sonus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Festival (20. - 24.08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- 4 GA ulaznice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Exit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Festival (06. - 09.07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- 6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650992">
        <w:rPr>
          <w:rFonts w:ascii="Century Gothic" w:hAnsi="Century Gothic" w:cs="Century Gothic"/>
          <w:bCs/>
          <w:sz w:val="18"/>
          <w:szCs w:val="18"/>
        </w:rPr>
        <w:t>Golden Horn Festival (02. - 06.08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24480B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Pr="00650992">
        <w:rPr>
          <w:rFonts w:ascii="Century Gothic" w:hAnsi="Century Gothic" w:cs="Century Gothic"/>
          <w:bCs/>
          <w:sz w:val="18"/>
          <w:szCs w:val="18"/>
        </w:rPr>
        <w:t>) - 10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Culture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Club Revelin - 30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lastRenderedPageBreak/>
        <w:t>Robin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Schulz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(02.08.2023) - 10 GA ulaznica</w:t>
      </w:r>
    </w:p>
    <w:p w:rsidR="00650992" w:rsidRDefault="00650992" w:rsidP="00650992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Fedde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Le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Grand (10.08.2023) - 10 GA ulaznica i 10 VIP ulaznica</w:t>
      </w:r>
    </w:p>
    <w:p w:rsidR="00762AAD" w:rsidRDefault="00650992" w:rsidP="00F94A9F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650992">
        <w:rPr>
          <w:rFonts w:ascii="Century Gothic" w:hAnsi="Century Gothic" w:cs="Century Gothic"/>
          <w:bCs/>
          <w:sz w:val="18"/>
          <w:szCs w:val="18"/>
        </w:rPr>
        <w:t>Defected</w:t>
      </w:r>
      <w:proofErr w:type="spellEnd"/>
      <w:r w:rsidRPr="00650992">
        <w:rPr>
          <w:rFonts w:ascii="Century Gothic" w:hAnsi="Century Gothic" w:cs="Century Gothic"/>
          <w:bCs/>
          <w:sz w:val="18"/>
          <w:szCs w:val="18"/>
        </w:rPr>
        <w:t xml:space="preserve"> Croatia 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(</w:t>
      </w:r>
      <w:r w:rsidR="0024480B">
        <w:rPr>
          <w:rFonts w:ascii="Century Gothic" w:hAnsi="Century Gothic" w:cs="Century Gothic"/>
          <w:bCs/>
          <w:sz w:val="18"/>
          <w:szCs w:val="18"/>
        </w:rPr>
        <w:t>03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.</w:t>
      </w:r>
      <w:r w:rsidR="0024480B">
        <w:rPr>
          <w:rFonts w:ascii="Century Gothic" w:hAnsi="Century Gothic" w:cs="Century Gothic"/>
          <w:bCs/>
          <w:sz w:val="18"/>
          <w:szCs w:val="18"/>
        </w:rPr>
        <w:t xml:space="preserve"> – 08.08.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>2023</w:t>
      </w:r>
      <w:r w:rsidR="0024480B">
        <w:rPr>
          <w:rFonts w:ascii="Century Gothic" w:hAnsi="Century Gothic" w:cs="Century Gothic"/>
          <w:bCs/>
          <w:sz w:val="18"/>
          <w:szCs w:val="18"/>
        </w:rPr>
        <w:t>.</w:t>
      </w:r>
      <w:r w:rsidR="0024480B" w:rsidRPr="00650992">
        <w:rPr>
          <w:rFonts w:ascii="Century Gothic" w:hAnsi="Century Gothic" w:cs="Century Gothic"/>
          <w:bCs/>
          <w:sz w:val="18"/>
          <w:szCs w:val="18"/>
        </w:rPr>
        <w:t xml:space="preserve">) </w:t>
      </w:r>
      <w:r>
        <w:rPr>
          <w:rFonts w:ascii="Century Gothic" w:hAnsi="Century Gothic" w:cs="Century Gothic"/>
          <w:bCs/>
          <w:sz w:val="18"/>
          <w:szCs w:val="18"/>
        </w:rPr>
        <w:t>–</w:t>
      </w:r>
      <w:r w:rsidRPr="00650992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F94A9F" w:rsidRPr="00F94A9F">
        <w:rPr>
          <w:rFonts w:ascii="Century Gothic" w:hAnsi="Century Gothic" w:cs="Century Gothic"/>
          <w:bCs/>
          <w:sz w:val="18"/>
          <w:szCs w:val="18"/>
        </w:rPr>
        <w:t xml:space="preserve">5 </w:t>
      </w:r>
      <w:r w:rsidR="00F94A9F" w:rsidRPr="00650992">
        <w:rPr>
          <w:rFonts w:ascii="Century Gothic" w:hAnsi="Century Gothic" w:cs="Century Gothic"/>
          <w:bCs/>
          <w:sz w:val="18"/>
          <w:szCs w:val="18"/>
        </w:rPr>
        <w:t>GA</w:t>
      </w:r>
      <w:r w:rsidR="00F94A9F" w:rsidRPr="00F94A9F">
        <w:rPr>
          <w:rFonts w:ascii="Century Gothic" w:hAnsi="Century Gothic" w:cs="Century Gothic"/>
          <w:bCs/>
          <w:sz w:val="18"/>
          <w:szCs w:val="18"/>
        </w:rPr>
        <w:t xml:space="preserve"> ulaznica</w:t>
      </w:r>
    </w:p>
    <w:p w:rsidR="00762AAD" w:rsidRPr="00762AAD" w:rsidRDefault="00762AAD" w:rsidP="00762AAD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762AAD">
        <w:rPr>
          <w:rFonts w:ascii="Century Gothic" w:hAnsi="Century Gothic" w:cs="Century Gothic"/>
          <w:bCs/>
          <w:sz w:val="18"/>
          <w:szCs w:val="18"/>
        </w:rPr>
        <w:t xml:space="preserve">Hip Hop Zona </w:t>
      </w:r>
      <w:r>
        <w:rPr>
          <w:rFonts w:ascii="Century Gothic" w:hAnsi="Century Gothic" w:cs="Century Gothic"/>
          <w:bCs/>
          <w:sz w:val="18"/>
          <w:szCs w:val="18"/>
        </w:rPr>
        <w:t>(</w:t>
      </w:r>
      <w:r w:rsidRPr="00762AAD">
        <w:rPr>
          <w:rFonts w:ascii="Century Gothic" w:hAnsi="Century Gothic" w:cs="Century Gothic"/>
          <w:bCs/>
          <w:sz w:val="18"/>
          <w:szCs w:val="18"/>
        </w:rPr>
        <w:t>18.</w:t>
      </w:r>
      <w:r>
        <w:rPr>
          <w:rFonts w:ascii="Century Gothic" w:hAnsi="Century Gothic" w:cs="Century Gothic"/>
          <w:bCs/>
          <w:sz w:val="18"/>
          <w:szCs w:val="18"/>
        </w:rPr>
        <w:t xml:space="preserve"> - </w:t>
      </w:r>
      <w:r w:rsidRPr="00762AAD">
        <w:rPr>
          <w:rFonts w:ascii="Century Gothic" w:hAnsi="Century Gothic" w:cs="Century Gothic"/>
          <w:bCs/>
          <w:sz w:val="18"/>
          <w:szCs w:val="18"/>
        </w:rPr>
        <w:t>19.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8</w:t>
      </w:r>
      <w:r>
        <w:rPr>
          <w:rFonts w:ascii="Century Gothic" w:hAnsi="Century Gothic" w:cs="Century Gothic"/>
          <w:bCs/>
          <w:sz w:val="18"/>
          <w:szCs w:val="18"/>
        </w:rPr>
        <w:t>.2023.)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– 6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ulaznica</w:t>
      </w:r>
    </w:p>
    <w:p w:rsidR="00762AAD" w:rsidRPr="00762AAD" w:rsidRDefault="00762AAD" w:rsidP="00762AAD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762AAD">
        <w:rPr>
          <w:rFonts w:ascii="Century Gothic" w:hAnsi="Century Gothic" w:cs="Century Gothic"/>
          <w:bCs/>
          <w:sz w:val="18"/>
          <w:szCs w:val="18"/>
        </w:rPr>
        <w:t>Seasplash</w:t>
      </w:r>
      <w:proofErr w:type="spellEnd"/>
      <w:r w:rsidRPr="00762AAD">
        <w:rPr>
          <w:rFonts w:ascii="Century Gothic" w:hAnsi="Century Gothic" w:cs="Century Gothic"/>
          <w:bCs/>
          <w:sz w:val="18"/>
          <w:szCs w:val="18"/>
        </w:rPr>
        <w:t xml:space="preserve"> </w:t>
      </w:r>
      <w:r>
        <w:rPr>
          <w:rFonts w:ascii="Century Gothic" w:hAnsi="Century Gothic" w:cs="Century Gothic"/>
          <w:bCs/>
          <w:sz w:val="18"/>
          <w:szCs w:val="18"/>
        </w:rPr>
        <w:t>(</w:t>
      </w:r>
      <w:r w:rsidRPr="00762AAD">
        <w:rPr>
          <w:rFonts w:ascii="Century Gothic" w:hAnsi="Century Gothic" w:cs="Century Gothic"/>
          <w:bCs/>
          <w:sz w:val="18"/>
          <w:szCs w:val="18"/>
        </w:rPr>
        <w:t>19.</w:t>
      </w:r>
      <w:r>
        <w:rPr>
          <w:rFonts w:ascii="Century Gothic" w:hAnsi="Century Gothic" w:cs="Century Gothic"/>
          <w:bCs/>
          <w:sz w:val="18"/>
          <w:szCs w:val="18"/>
        </w:rPr>
        <w:t xml:space="preserve"> - </w:t>
      </w:r>
      <w:r w:rsidRPr="00762AAD">
        <w:rPr>
          <w:rFonts w:ascii="Century Gothic" w:hAnsi="Century Gothic" w:cs="Century Gothic"/>
          <w:bCs/>
          <w:sz w:val="18"/>
          <w:szCs w:val="18"/>
        </w:rPr>
        <w:t>23.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7.</w:t>
      </w:r>
      <w:r>
        <w:rPr>
          <w:rFonts w:ascii="Century Gothic" w:hAnsi="Century Gothic" w:cs="Century Gothic"/>
          <w:bCs/>
          <w:sz w:val="18"/>
          <w:szCs w:val="18"/>
        </w:rPr>
        <w:t>2023.)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– 6 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ulaznica</w:t>
      </w:r>
    </w:p>
    <w:p w:rsidR="00762AAD" w:rsidRPr="00762AAD" w:rsidRDefault="00762AAD" w:rsidP="00762AAD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762AAD">
        <w:rPr>
          <w:rFonts w:ascii="Century Gothic" w:hAnsi="Century Gothic" w:cs="Century Gothic"/>
          <w:bCs/>
          <w:sz w:val="18"/>
          <w:szCs w:val="18"/>
        </w:rPr>
        <w:t>Sunscape</w:t>
      </w:r>
      <w:proofErr w:type="spellEnd"/>
      <w:r w:rsidRPr="00762AAD">
        <w:rPr>
          <w:rFonts w:ascii="Century Gothic" w:hAnsi="Century Gothic" w:cs="Century Gothic"/>
          <w:bCs/>
          <w:sz w:val="18"/>
          <w:szCs w:val="18"/>
        </w:rPr>
        <w:t xml:space="preserve"> Festival </w:t>
      </w:r>
      <w:r>
        <w:rPr>
          <w:rFonts w:ascii="Century Gothic" w:hAnsi="Century Gothic" w:cs="Century Gothic"/>
          <w:bCs/>
          <w:sz w:val="18"/>
          <w:szCs w:val="18"/>
        </w:rPr>
        <w:t>(0</w:t>
      </w:r>
      <w:r w:rsidRPr="00762AAD">
        <w:rPr>
          <w:rFonts w:ascii="Century Gothic" w:hAnsi="Century Gothic" w:cs="Century Gothic"/>
          <w:bCs/>
          <w:sz w:val="18"/>
          <w:szCs w:val="18"/>
        </w:rPr>
        <w:t>6.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- 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9.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8</w:t>
      </w:r>
      <w:r>
        <w:rPr>
          <w:rFonts w:ascii="Century Gothic" w:hAnsi="Century Gothic" w:cs="Century Gothic"/>
          <w:bCs/>
          <w:sz w:val="18"/>
          <w:szCs w:val="18"/>
        </w:rPr>
        <w:t>.2023.) –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10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ulaznica</w:t>
      </w:r>
    </w:p>
    <w:p w:rsidR="00762AAD" w:rsidRPr="00762AAD" w:rsidRDefault="00762AAD" w:rsidP="00762AAD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762AAD">
        <w:rPr>
          <w:rFonts w:ascii="Century Gothic" w:hAnsi="Century Gothic" w:cs="Century Gothic"/>
          <w:bCs/>
          <w:sz w:val="18"/>
          <w:szCs w:val="18"/>
        </w:rPr>
        <w:t>Summertide</w:t>
      </w:r>
      <w:proofErr w:type="spellEnd"/>
      <w:r w:rsidRPr="00762AAD">
        <w:rPr>
          <w:rFonts w:ascii="Century Gothic" w:hAnsi="Century Gothic" w:cs="Century Gothic"/>
          <w:bCs/>
          <w:sz w:val="18"/>
          <w:szCs w:val="18"/>
        </w:rPr>
        <w:t xml:space="preserve"> Festival </w:t>
      </w:r>
      <w:r>
        <w:rPr>
          <w:rFonts w:ascii="Century Gothic" w:hAnsi="Century Gothic" w:cs="Century Gothic"/>
          <w:bCs/>
          <w:sz w:val="18"/>
          <w:szCs w:val="18"/>
        </w:rPr>
        <w:t>(</w:t>
      </w:r>
      <w:r w:rsidRPr="00762AAD">
        <w:rPr>
          <w:rFonts w:ascii="Century Gothic" w:hAnsi="Century Gothic" w:cs="Century Gothic"/>
          <w:bCs/>
          <w:sz w:val="18"/>
          <w:szCs w:val="18"/>
        </w:rPr>
        <w:t>13.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-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16.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8.</w:t>
      </w:r>
      <w:r>
        <w:rPr>
          <w:rFonts w:ascii="Century Gothic" w:hAnsi="Century Gothic" w:cs="Century Gothic"/>
          <w:bCs/>
          <w:sz w:val="18"/>
          <w:szCs w:val="18"/>
        </w:rPr>
        <w:t>2023.)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– 10 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ulaznica</w:t>
      </w:r>
    </w:p>
    <w:p w:rsidR="00762AAD" w:rsidRPr="00762AAD" w:rsidRDefault="00762AAD" w:rsidP="00762AAD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r w:rsidRPr="00762AAD">
        <w:rPr>
          <w:rFonts w:ascii="Century Gothic" w:hAnsi="Century Gothic" w:cs="Century Gothic"/>
          <w:bCs/>
          <w:sz w:val="18"/>
          <w:szCs w:val="18"/>
        </w:rPr>
        <w:t xml:space="preserve">BSH </w:t>
      </w:r>
      <w:r>
        <w:rPr>
          <w:rFonts w:ascii="Century Gothic" w:hAnsi="Century Gothic" w:cs="Century Gothic"/>
          <w:bCs/>
          <w:sz w:val="18"/>
          <w:szCs w:val="18"/>
        </w:rPr>
        <w:t>(</w:t>
      </w:r>
      <w:r w:rsidRPr="00762AAD">
        <w:rPr>
          <w:rFonts w:ascii="Century Gothic" w:hAnsi="Century Gothic" w:cs="Century Gothic"/>
          <w:bCs/>
          <w:sz w:val="18"/>
          <w:szCs w:val="18"/>
        </w:rPr>
        <w:t>12.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8</w:t>
      </w:r>
      <w:r>
        <w:rPr>
          <w:rFonts w:ascii="Century Gothic" w:hAnsi="Century Gothic" w:cs="Century Gothic"/>
          <w:bCs/>
          <w:sz w:val="18"/>
          <w:szCs w:val="18"/>
        </w:rPr>
        <w:t>.2023.) –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2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ulaznice</w:t>
      </w:r>
      <w:r w:rsidR="00AA551A">
        <w:rPr>
          <w:rFonts w:ascii="Century Gothic" w:hAnsi="Century Gothic" w:cs="Century Gothic"/>
          <w:bCs/>
          <w:sz w:val="18"/>
          <w:szCs w:val="18"/>
        </w:rPr>
        <w:t>;</w:t>
      </w:r>
      <w:r>
        <w:rPr>
          <w:rFonts w:ascii="Century Gothic" w:hAnsi="Century Gothic" w:cs="Century Gothic"/>
          <w:bCs/>
          <w:sz w:val="18"/>
          <w:szCs w:val="18"/>
        </w:rPr>
        <w:t xml:space="preserve"> (</w:t>
      </w:r>
      <w:r w:rsidRPr="00762AAD">
        <w:rPr>
          <w:rFonts w:ascii="Century Gothic" w:hAnsi="Century Gothic" w:cs="Century Gothic"/>
          <w:bCs/>
          <w:sz w:val="18"/>
          <w:szCs w:val="18"/>
        </w:rPr>
        <w:t>31.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7</w:t>
      </w:r>
      <w:r>
        <w:rPr>
          <w:rFonts w:ascii="Century Gothic" w:hAnsi="Century Gothic" w:cs="Century Gothic"/>
          <w:bCs/>
          <w:sz w:val="18"/>
          <w:szCs w:val="18"/>
        </w:rPr>
        <w:t xml:space="preserve">. </w:t>
      </w:r>
      <w:r w:rsidRPr="00762AAD">
        <w:rPr>
          <w:rFonts w:ascii="Century Gothic" w:hAnsi="Century Gothic" w:cs="Century Gothic"/>
          <w:bCs/>
          <w:sz w:val="18"/>
          <w:szCs w:val="18"/>
        </w:rPr>
        <w:t>-</w:t>
      </w:r>
      <w:r>
        <w:rPr>
          <w:rFonts w:ascii="Century Gothic" w:hAnsi="Century Gothic" w:cs="Century Gothic"/>
          <w:bCs/>
          <w:sz w:val="18"/>
          <w:szCs w:val="18"/>
        </w:rPr>
        <w:t xml:space="preserve"> 0</w:t>
      </w:r>
      <w:r w:rsidRPr="00762AAD">
        <w:rPr>
          <w:rFonts w:ascii="Century Gothic" w:hAnsi="Century Gothic" w:cs="Century Gothic"/>
          <w:bCs/>
          <w:sz w:val="18"/>
          <w:szCs w:val="18"/>
        </w:rPr>
        <w:t>2.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8</w:t>
      </w:r>
      <w:r>
        <w:rPr>
          <w:rFonts w:ascii="Century Gothic" w:hAnsi="Century Gothic" w:cs="Century Gothic"/>
          <w:bCs/>
          <w:sz w:val="18"/>
          <w:szCs w:val="18"/>
        </w:rPr>
        <w:t>.2023.) –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2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GA</w:t>
      </w:r>
      <w:r>
        <w:rPr>
          <w:rFonts w:ascii="Century Gothic" w:hAnsi="Century Gothic" w:cs="Century Gothic"/>
          <w:bCs/>
          <w:sz w:val="18"/>
          <w:szCs w:val="18"/>
        </w:rPr>
        <w:t xml:space="preserve"> ulaznice</w:t>
      </w:r>
      <w:bookmarkStart w:id="1" w:name="_GoBack"/>
      <w:bookmarkEnd w:id="1"/>
    </w:p>
    <w:p w:rsidR="009B2336" w:rsidRPr="009C6CB6" w:rsidRDefault="00762AAD" w:rsidP="009C6CB6">
      <w:pPr>
        <w:pStyle w:val="Odlomakpopisa"/>
        <w:numPr>
          <w:ilvl w:val="0"/>
          <w:numId w:val="5"/>
        </w:numPr>
        <w:jc w:val="both"/>
        <w:rPr>
          <w:rFonts w:ascii="Century Gothic" w:hAnsi="Century Gothic" w:cs="Century Gothic"/>
          <w:bCs/>
          <w:sz w:val="18"/>
          <w:szCs w:val="18"/>
        </w:rPr>
      </w:pPr>
      <w:proofErr w:type="spellStart"/>
      <w:r w:rsidRPr="00762AAD">
        <w:rPr>
          <w:rFonts w:ascii="Century Gothic" w:hAnsi="Century Gothic" w:cs="Century Gothic"/>
          <w:bCs/>
          <w:sz w:val="18"/>
          <w:szCs w:val="18"/>
        </w:rPr>
        <w:t>Circus</w:t>
      </w:r>
      <w:proofErr w:type="spellEnd"/>
      <w:r w:rsidRPr="00762AAD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Pr="00762AAD">
        <w:rPr>
          <w:rFonts w:ascii="Century Gothic" w:hAnsi="Century Gothic" w:cs="Century Gothic"/>
          <w:bCs/>
          <w:sz w:val="18"/>
          <w:szCs w:val="18"/>
        </w:rPr>
        <w:t>Maximus</w:t>
      </w:r>
      <w:proofErr w:type="spellEnd"/>
      <w:r w:rsidRPr="00762AAD">
        <w:rPr>
          <w:rFonts w:ascii="Century Gothic" w:hAnsi="Century Gothic" w:cs="Century Gothic"/>
          <w:bCs/>
          <w:sz w:val="18"/>
          <w:szCs w:val="18"/>
        </w:rPr>
        <w:t xml:space="preserve"> </w:t>
      </w:r>
      <w:r>
        <w:rPr>
          <w:rFonts w:ascii="Century Gothic" w:hAnsi="Century Gothic" w:cs="Century Gothic"/>
          <w:bCs/>
          <w:sz w:val="18"/>
          <w:szCs w:val="18"/>
        </w:rPr>
        <w:t>(</w:t>
      </w:r>
      <w:r w:rsidRPr="00762AAD">
        <w:rPr>
          <w:rFonts w:ascii="Century Gothic" w:hAnsi="Century Gothic" w:cs="Century Gothic"/>
          <w:bCs/>
          <w:sz w:val="18"/>
          <w:szCs w:val="18"/>
        </w:rPr>
        <w:t>23</w:t>
      </w:r>
      <w:r>
        <w:rPr>
          <w:rFonts w:ascii="Century Gothic" w:hAnsi="Century Gothic" w:cs="Century Gothic"/>
          <w:bCs/>
          <w:sz w:val="18"/>
          <w:szCs w:val="18"/>
        </w:rPr>
        <w:t xml:space="preserve">. </w:t>
      </w:r>
      <w:r w:rsidRPr="00762AAD">
        <w:rPr>
          <w:rFonts w:ascii="Century Gothic" w:hAnsi="Century Gothic" w:cs="Century Gothic"/>
          <w:bCs/>
          <w:sz w:val="18"/>
          <w:szCs w:val="18"/>
        </w:rPr>
        <w:t>-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26.</w:t>
      </w:r>
      <w:r>
        <w:rPr>
          <w:rFonts w:ascii="Century Gothic" w:hAnsi="Century Gothic" w:cs="Century Gothic"/>
          <w:bCs/>
          <w:sz w:val="18"/>
          <w:szCs w:val="18"/>
        </w:rPr>
        <w:t>0</w:t>
      </w:r>
      <w:r w:rsidRPr="00762AAD">
        <w:rPr>
          <w:rFonts w:ascii="Century Gothic" w:hAnsi="Century Gothic" w:cs="Century Gothic"/>
          <w:bCs/>
          <w:sz w:val="18"/>
          <w:szCs w:val="18"/>
        </w:rPr>
        <w:t>7</w:t>
      </w:r>
      <w:r>
        <w:rPr>
          <w:rFonts w:ascii="Century Gothic" w:hAnsi="Century Gothic" w:cs="Century Gothic"/>
          <w:bCs/>
          <w:sz w:val="18"/>
          <w:szCs w:val="18"/>
        </w:rPr>
        <w:t>.2023.)</w:t>
      </w:r>
      <w:r w:rsidRPr="00762AAD">
        <w:rPr>
          <w:rFonts w:ascii="Century Gothic" w:hAnsi="Century Gothic" w:cs="Century Gothic"/>
          <w:bCs/>
          <w:sz w:val="18"/>
          <w:szCs w:val="18"/>
        </w:rPr>
        <w:t xml:space="preserve"> – 10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762AAD">
        <w:rPr>
          <w:rFonts w:ascii="Century Gothic" w:hAnsi="Century Gothic" w:cs="Century Gothic"/>
          <w:bCs/>
          <w:sz w:val="18"/>
          <w:szCs w:val="18"/>
        </w:rPr>
        <w:t>GA</w:t>
      </w:r>
      <w:r w:rsidR="00F94A9F" w:rsidRPr="00762AAD">
        <w:rPr>
          <w:rFonts w:ascii="Century Gothic" w:hAnsi="Century Gothic" w:cs="Century Gothic"/>
          <w:bCs/>
          <w:sz w:val="18"/>
          <w:szCs w:val="18"/>
        </w:rPr>
        <w:t xml:space="preserve"> </w:t>
      </w:r>
      <w:r>
        <w:rPr>
          <w:rFonts w:ascii="Century Gothic" w:hAnsi="Century Gothic" w:cs="Century Gothic"/>
          <w:bCs/>
          <w:sz w:val="18"/>
          <w:szCs w:val="18"/>
        </w:rPr>
        <w:t>ulaznica</w:t>
      </w:r>
      <w:r w:rsidR="009C6CB6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A54377" w:rsidRPr="009C6CB6">
        <w:rPr>
          <w:rFonts w:ascii="Century Gothic" w:hAnsi="Century Gothic" w:cs="Century Gothic"/>
          <w:bCs/>
          <w:sz w:val="18"/>
          <w:szCs w:val="18"/>
        </w:rPr>
        <w:t>+</w:t>
      </w:r>
      <w:r w:rsidR="009C6CB6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DODATNI PAKET ZA 4 OSOBE za taj festival: </w:t>
      </w:r>
      <w:r w:rsidR="009C6CB6">
        <w:rPr>
          <w:rFonts w:ascii="Century Gothic" w:hAnsi="Century Gothic" w:cs="Century Gothic"/>
          <w:bCs/>
          <w:sz w:val="18"/>
          <w:szCs w:val="18"/>
        </w:rPr>
        <w:t xml:space="preserve">5 </w:t>
      </w:r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noći u Noa </w:t>
      </w:r>
      <w:proofErr w:type="spellStart"/>
      <w:r w:rsidR="00A54377" w:rsidRPr="009C6CB6">
        <w:rPr>
          <w:rFonts w:ascii="Century Gothic" w:hAnsi="Century Gothic" w:cs="Century Gothic"/>
          <w:bCs/>
          <w:sz w:val="18"/>
          <w:szCs w:val="18"/>
        </w:rPr>
        <w:t>glamping</w:t>
      </w:r>
      <w:proofErr w:type="spellEnd"/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A54377" w:rsidRPr="009C6CB6">
        <w:rPr>
          <w:rFonts w:ascii="Century Gothic" w:hAnsi="Century Gothic" w:cs="Century Gothic"/>
          <w:bCs/>
          <w:sz w:val="18"/>
          <w:szCs w:val="18"/>
        </w:rPr>
        <w:t>resortu</w:t>
      </w:r>
      <w:proofErr w:type="spellEnd"/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 (</w:t>
      </w:r>
      <w:proofErr w:type="spellStart"/>
      <w:r w:rsidR="00A54377" w:rsidRPr="009C6CB6">
        <w:rPr>
          <w:rFonts w:ascii="Century Gothic" w:hAnsi="Century Gothic" w:cs="Century Gothic"/>
          <w:bCs/>
          <w:sz w:val="18"/>
          <w:szCs w:val="18"/>
        </w:rPr>
        <w:t>Double</w:t>
      </w:r>
      <w:proofErr w:type="spellEnd"/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="00A54377" w:rsidRPr="009C6CB6">
        <w:rPr>
          <w:rFonts w:ascii="Century Gothic" w:hAnsi="Century Gothic" w:cs="Century Gothic"/>
          <w:bCs/>
          <w:sz w:val="18"/>
          <w:szCs w:val="18"/>
        </w:rPr>
        <w:t>Deluxe</w:t>
      </w:r>
      <w:proofErr w:type="spellEnd"/>
      <w:r w:rsidR="00A54377" w:rsidRPr="009C6CB6">
        <w:rPr>
          <w:rFonts w:ascii="Century Gothic" w:hAnsi="Century Gothic" w:cs="Century Gothic"/>
          <w:bCs/>
          <w:sz w:val="18"/>
          <w:szCs w:val="18"/>
        </w:rPr>
        <w:t xml:space="preserve"> Villa s bazenom)</w:t>
      </w:r>
      <w:r w:rsidR="009C6CB6" w:rsidRPr="009C6CB6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A54377" w:rsidRPr="009C6CB6">
        <w:rPr>
          <w:rFonts w:ascii="Century Gothic" w:hAnsi="Century Gothic" w:cs="Century Gothic"/>
          <w:bCs/>
          <w:sz w:val="18"/>
          <w:szCs w:val="18"/>
        </w:rPr>
        <w:t>4 festivalske ulaznice</w:t>
      </w:r>
      <w:r w:rsidR="009C6CB6" w:rsidRPr="009C6CB6">
        <w:rPr>
          <w:rFonts w:ascii="Century Gothic" w:hAnsi="Century Gothic" w:cs="Century Gothic"/>
          <w:bCs/>
          <w:sz w:val="18"/>
          <w:szCs w:val="18"/>
        </w:rPr>
        <w:t xml:space="preserve">, </w:t>
      </w:r>
      <w:r w:rsidR="00A54377" w:rsidRPr="009C6CB6">
        <w:rPr>
          <w:rFonts w:ascii="Century Gothic" w:hAnsi="Century Gothic" w:cs="Century Gothic"/>
          <w:bCs/>
          <w:sz w:val="18"/>
          <w:szCs w:val="18"/>
        </w:rPr>
        <w:t>4 poklon paketa</w:t>
      </w:r>
      <w:r w:rsidR="009C6CB6" w:rsidRPr="009C6CB6">
        <w:rPr>
          <w:rFonts w:ascii="Century Gothic" w:hAnsi="Century Gothic" w:cs="Century Gothic"/>
          <w:bCs/>
          <w:sz w:val="18"/>
          <w:szCs w:val="18"/>
        </w:rPr>
        <w:t>, ukupne vrijednosti 2.100 EUR</w:t>
      </w:r>
    </w:p>
    <w:p w:rsidR="009B2336" w:rsidRDefault="009B2336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F27E99">
        <w:rPr>
          <w:rFonts w:ascii="Century Gothic" w:hAnsi="Century Gothic" w:cs="Century Gothic"/>
          <w:bCs/>
          <w:sz w:val="18"/>
          <w:szCs w:val="18"/>
        </w:rPr>
        <w:t>Tijekom Igre, Priređivač će organizirati uručenje nagrade dobitnicima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na način da se maksimalno zadovolje osnovni ciljevi provođenja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. </w:t>
      </w:r>
    </w:p>
    <w:p w:rsidR="009B2336" w:rsidRPr="000D38CE" w:rsidRDefault="009B2336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>Nagrad</w:t>
      </w:r>
      <w:r>
        <w:rPr>
          <w:rFonts w:ascii="Century Gothic" w:hAnsi="Century Gothic" w:cs="Century Gothic"/>
          <w:sz w:val="18"/>
          <w:szCs w:val="18"/>
        </w:rPr>
        <w:t>u</w:t>
      </w:r>
      <w:r w:rsidRPr="002A695A">
        <w:rPr>
          <w:rFonts w:ascii="Century Gothic" w:hAnsi="Century Gothic" w:cs="Century Gothic"/>
          <w:sz w:val="18"/>
          <w:szCs w:val="18"/>
        </w:rPr>
        <w:t xml:space="preserve"> dobitni</w:t>
      </w:r>
      <w:r>
        <w:rPr>
          <w:rFonts w:ascii="Century Gothic" w:hAnsi="Century Gothic" w:cs="Century Gothic"/>
          <w:sz w:val="18"/>
          <w:szCs w:val="18"/>
        </w:rPr>
        <w:t>k preuzima</w:t>
      </w:r>
      <w:r w:rsidRPr="002A695A">
        <w:rPr>
          <w:rFonts w:ascii="Century Gothic" w:hAnsi="Century Gothic" w:cs="Century Gothic"/>
          <w:sz w:val="18"/>
          <w:szCs w:val="18"/>
        </w:rPr>
        <w:t xml:space="preserve"> uz predočenje zakonski valjanog identifikacijskog dokumenta.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bCs/>
          <w:sz w:val="18"/>
          <w:szCs w:val="18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:rsidR="00695C0B" w:rsidRDefault="00695C0B" w:rsidP="00AE5685">
      <w:pPr>
        <w:jc w:val="both"/>
        <w:rPr>
          <w:rFonts w:ascii="Century Gothic" w:hAnsi="Century Gothic"/>
          <w:sz w:val="18"/>
          <w:szCs w:val="18"/>
        </w:rPr>
      </w:pPr>
    </w:p>
    <w:p w:rsidR="00EA33FB" w:rsidRPr="00EA33FB" w:rsidRDefault="00EA33FB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</w:t>
      </w:r>
      <w:r>
        <w:rPr>
          <w:rFonts w:ascii="Century Gothic" w:hAnsi="Century Gothic" w:cs="Century Gothic"/>
          <w:b/>
          <w:bCs/>
          <w:sz w:val="18"/>
          <w:szCs w:val="18"/>
        </w:rPr>
        <w:t>10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Default="000E2651" w:rsidP="00AE5685">
      <w:pPr>
        <w:jc w:val="both"/>
        <w:rPr>
          <w:rFonts w:ascii="Century Gothic" w:hAnsi="Century Gothic"/>
          <w:sz w:val="18"/>
          <w:szCs w:val="18"/>
        </w:rPr>
      </w:pPr>
      <w:r w:rsidRPr="001A1CD1">
        <w:rPr>
          <w:rFonts w:ascii="Century Gothic" w:hAnsi="Century Gothic"/>
          <w:sz w:val="18"/>
          <w:szCs w:val="18"/>
        </w:rPr>
        <w:t>Priređivač nagradnog natječaja u suradnji s organizatorima osigurava ulaznice, no dobitnici su dužni sami se informirati postoje li dodatni uvjeti za ulazak na event/festival, uslijed trenutne epidemiološke situacije.</w:t>
      </w:r>
    </w:p>
    <w:p w:rsidR="000E2651" w:rsidRDefault="000E2651" w:rsidP="00AE5685">
      <w:pPr>
        <w:jc w:val="both"/>
        <w:rPr>
          <w:rFonts w:ascii="Century Gothic" w:hAnsi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Č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lanak 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1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</w:t>
      </w:r>
      <w:r w:rsidR="00EA33FB">
        <w:rPr>
          <w:rFonts w:ascii="Century Gothic" w:hAnsi="Century Gothic"/>
          <w:b/>
          <w:bCs/>
          <w:sz w:val="18"/>
          <w:szCs w:val="18"/>
        </w:rPr>
        <w:t>2</w:t>
      </w:r>
      <w:r>
        <w:rPr>
          <w:rFonts w:ascii="Century Gothic" w:hAnsi="Century Gothic"/>
          <w:b/>
          <w:bCs/>
          <w:sz w:val="18"/>
          <w:szCs w:val="18"/>
        </w:rPr>
        <w:t>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Svojim sudjelovanjem u Natječaju</w:t>
      </w:r>
      <w:r w:rsidR="009B2336">
        <w:rPr>
          <w:rFonts w:ascii="Century Gothic" w:hAnsi="Century Gothic"/>
          <w:sz w:val="18"/>
          <w:szCs w:val="18"/>
        </w:rPr>
        <w:t xml:space="preserve">, </w:t>
      </w:r>
      <w:r>
        <w:rPr>
          <w:rFonts w:ascii="Century Gothic" w:hAnsi="Century Gothic"/>
          <w:sz w:val="18"/>
          <w:szCs w:val="18"/>
        </w:rPr>
        <w:t xml:space="preserve">sudionici potvrđuju da su upoznati s Pravilnikom o nagradnom natječaju i da pristaju na pravila iz Pravilnika te  daju svoju privolu da se  njihovi prikupljeni  osnovni osobni podaci mogu obrađivati od strana Voditelja obrade ( Enter Zagreb d.o.o., Zagreb, </w:t>
      </w:r>
      <w:proofErr w:type="spellStart"/>
      <w:r>
        <w:rPr>
          <w:rFonts w:ascii="Century Gothic" w:hAnsi="Century Gothic"/>
          <w:sz w:val="18"/>
          <w:szCs w:val="18"/>
        </w:rPr>
        <w:t>Av</w:t>
      </w:r>
      <w:proofErr w:type="spellEnd"/>
      <w:r>
        <w:rPr>
          <w:rFonts w:ascii="Century Gothic" w:hAnsi="Century Gothic"/>
          <w:sz w:val="18"/>
          <w:szCs w:val="18"/>
        </w:rPr>
        <w:t>. V. Holjevca 29, 01 66 90 601 ) sukladno ovom Pravilniku i sa sljedećom svrhom: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Obrada osobnih podataka sa svrhom prijave na Natječaj</w:t>
      </w: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Obrada osobnih podataka sa svrhom </w:t>
      </w:r>
      <w:r>
        <w:rPr>
          <w:rFonts w:ascii="Century Gothic" w:hAnsi="Century Gothic"/>
          <w:sz w:val="18"/>
          <w:szCs w:val="18"/>
        </w:rPr>
        <w:t>i</w:t>
      </w:r>
      <w:r w:rsidRPr="00042526">
        <w:rPr>
          <w:rFonts w:ascii="Century Gothic" w:hAnsi="Century Gothic"/>
          <w:sz w:val="18"/>
          <w:szCs w:val="18"/>
        </w:rPr>
        <w:t xml:space="preserve">dentifikacije dobitnika nagradnog natječaja pri dodjeli nagrade </w:t>
      </w: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Objava i korištenje identifikacijskih osobnih podataka ( ime i mjesto stanovanja) dobitnika natječaja u programu Entera Zagreb sa svrhom promocije i realizacije Natječaja</w:t>
      </w:r>
    </w:p>
    <w:p w:rsidR="009B2336" w:rsidRDefault="009B2336" w:rsidP="009B2336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Objava dobitnika</w:t>
      </w:r>
      <w:r w:rsidR="0022086B">
        <w:rPr>
          <w:rFonts w:ascii="Century Gothic" w:hAnsi="Century Gothic"/>
          <w:sz w:val="18"/>
          <w:szCs w:val="18"/>
        </w:rPr>
        <w:t xml:space="preserve"> na</w:t>
      </w:r>
      <w:r>
        <w:rPr>
          <w:rFonts w:ascii="Century Gothic" w:hAnsi="Century Gothic"/>
          <w:sz w:val="18"/>
          <w:szCs w:val="18"/>
        </w:rPr>
        <w:t xml:space="preserve"> društvenim mrežama i web stranici Enter Zagreb sa svrhom promocije i realizacije Natječaja</w:t>
      </w:r>
    </w:p>
    <w:p w:rsidR="00AE5685" w:rsidRPr="0022086B" w:rsidRDefault="009B2336" w:rsidP="00AE56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 w:rsidRPr="000E2651">
        <w:rPr>
          <w:rFonts w:ascii="Century Gothic" w:hAnsi="Century Gothic"/>
          <w:sz w:val="18"/>
          <w:szCs w:val="18"/>
        </w:rPr>
        <w:t xml:space="preserve">Prosljeđivanje dijela prikupljenih identifikacijskih osobnih podataka </w:t>
      </w:r>
      <w:r w:rsidRPr="007510F1">
        <w:rPr>
          <w:rFonts w:ascii="Century Gothic" w:hAnsi="Century Gothic"/>
          <w:sz w:val="18"/>
          <w:szCs w:val="18"/>
        </w:rPr>
        <w:t>( ime i prezime</w:t>
      </w:r>
      <w:r w:rsidR="000E2651" w:rsidRPr="007510F1">
        <w:rPr>
          <w:rFonts w:ascii="Century Gothic" w:hAnsi="Century Gothic"/>
          <w:sz w:val="18"/>
          <w:szCs w:val="18"/>
        </w:rPr>
        <w:t>, e-mail</w:t>
      </w:r>
      <w:r w:rsidRPr="000E2651">
        <w:rPr>
          <w:rFonts w:ascii="Century Gothic" w:hAnsi="Century Gothic"/>
          <w:sz w:val="18"/>
          <w:szCs w:val="18"/>
        </w:rPr>
        <w:t xml:space="preserve"> ) trećoj strani ( organizatorima festivala i koncerata) sa svrhom realizacije nagrade</w:t>
      </w:r>
    </w:p>
    <w:p w:rsidR="00AF55B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Pravna osnova obrade je privola ispitanika, a kategorije osobnih podataka koje se prikupljaju su:  identifikacijski podaci (ime, prezime, broj mobitela, </w:t>
      </w:r>
      <w:r w:rsidR="009B2336">
        <w:rPr>
          <w:rFonts w:ascii="Century Gothic" w:hAnsi="Century Gothic"/>
          <w:sz w:val="18"/>
          <w:szCs w:val="18"/>
        </w:rPr>
        <w:t>e-mail adresa</w:t>
      </w:r>
      <w:r>
        <w:rPr>
          <w:rFonts w:ascii="Century Gothic" w:hAnsi="Century Gothic"/>
          <w:sz w:val="18"/>
          <w:szCs w:val="18"/>
        </w:rPr>
        <w:t>).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Prikupljeni osobni podaci sudionika i dobitnika Natječaja će se obrađivati isključivo za gore navedene svrhe. Obrada osobnih podataka dobitnika provodi se za vrijeme trajanja Natječaja odnosno do prestanka Natječaja po bilo kojoj osnovi, kao i naknadno šest mjeseci  nakon realizacije Natječaja ukoliko je tako propisano Pravilnikom i nakon toga će biti obrisani.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8459BE" w:rsidRDefault="008459BE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Osobni podaci prikupljaju se i obrađuju i od strane pružatelja usluge </w:t>
      </w:r>
      <w:proofErr w:type="spellStart"/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>WhatsApp</w:t>
      </w:r>
      <w:proofErr w:type="spellEnd"/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aplikacije čija pravila privatnosti možete pronaći na sljedećoj WEB adresi: </w:t>
      </w:r>
      <w:hyperlink r:id="rId7" w:history="1">
        <w:r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https://www.whatsapp.com/legal/</w:t>
        </w:r>
      </w:hyperlink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te društvenih mreža</w:t>
      </w:r>
      <w:r w:rsidR="0092463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  <w:hyperlink r:id="rId8" w:history="1">
        <w:r w:rsidR="003C548E"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https://www.facebook.com/about/privacy/previous</w:t>
        </w:r>
      </w:hyperlink>
      <w:r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, </w:t>
      </w:r>
      <w:hyperlink r:id="rId9" w:history="1">
        <w:r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https://help.instagram.com/519522125107875/?helpref=hc_fnav</w:t>
        </w:r>
      </w:hyperlink>
      <w:r>
        <w:rPr>
          <w:rFonts w:ascii="Century Gothic" w:eastAsiaTheme="minorHAnsi" w:hAnsi="Century Gothic" w:cstheme="minorBidi"/>
          <w:sz w:val="18"/>
          <w:szCs w:val="18"/>
          <w:lang w:eastAsia="en-US"/>
        </w:rPr>
        <w:t>,</w:t>
      </w:r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</w:p>
    <w:p w:rsidR="00AE5685" w:rsidRDefault="00392984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hyperlink r:id="rId10" w:history="1">
        <w:r w:rsidR="008459BE"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https://www.tiktok.com/legal/privacy-policy-eea?lang=en</w:t>
        </w:r>
      </w:hyperlink>
      <w:r w:rsid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>.</w:t>
      </w:r>
    </w:p>
    <w:p w:rsidR="008459BE" w:rsidRDefault="008459BE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11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iperveza"/>
          <w:rFonts w:ascii="Century Gothic" w:hAnsi="Century Gothic"/>
          <w:sz w:val="18"/>
          <w:szCs w:val="18"/>
        </w:rPr>
        <w:t xml:space="preserve">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12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13" w:history="1">
        <w:r w:rsidR="00511B8E" w:rsidRPr="00D57325">
          <w:rPr>
            <w:rStyle w:val="Hiperveza"/>
            <w:rFonts w:ascii="Century Gothic" w:hAnsi="Century Gothic"/>
            <w:sz w:val="18"/>
            <w:szCs w:val="18"/>
          </w:rPr>
          <w:t>sluzbenik@enterzagreb.hr</w:t>
        </w:r>
      </w:hyperlink>
      <w:r>
        <w:rPr>
          <w:rFonts w:ascii="Century Gothic" w:hAnsi="Century Gothic"/>
          <w:sz w:val="18"/>
          <w:szCs w:val="18"/>
        </w:rPr>
        <w:t xml:space="preserve">  a da to ne utječe na zakonitost obrade koja se temeljila na privoli prije nego što je ona povučena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:rsidR="00AE5685" w:rsidRPr="0022086B" w:rsidRDefault="00AE5685" w:rsidP="0022086B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natječaj Izjavljujete da ste stariji od 18 godina i da ste u mogućnosti dati suglasnost za obradu osobnih podataka.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3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860282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4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4" w:history="1">
        <w:r w:rsidRPr="002A695A">
          <w:rPr>
            <w:rStyle w:val="Hiperveza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iperveza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0E746C">
        <w:rPr>
          <w:rFonts w:ascii="Century Gothic" w:hAnsi="Century Gothic" w:cs="Century Gothic"/>
          <w:sz w:val="18"/>
          <w:szCs w:val="18"/>
        </w:rPr>
        <w:t>20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>
        <w:rPr>
          <w:rFonts w:ascii="Century Gothic" w:hAnsi="Century Gothic" w:cs="Century Gothic"/>
          <w:sz w:val="18"/>
          <w:szCs w:val="18"/>
        </w:rPr>
        <w:t>0</w:t>
      </w:r>
      <w:r w:rsidR="00A24A09">
        <w:rPr>
          <w:rFonts w:ascii="Century Gothic" w:hAnsi="Century Gothic" w:cs="Century Gothic"/>
          <w:sz w:val="18"/>
          <w:szCs w:val="18"/>
        </w:rPr>
        <w:t>6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>
        <w:rPr>
          <w:rFonts w:ascii="Century Gothic" w:hAnsi="Century Gothic" w:cs="Century Gothic"/>
          <w:sz w:val="18"/>
          <w:szCs w:val="18"/>
        </w:rPr>
        <w:t>2</w:t>
      </w:r>
      <w:r w:rsidR="007E1DEA">
        <w:rPr>
          <w:rFonts w:ascii="Century Gothic" w:hAnsi="Century Gothic" w:cs="Century Gothic"/>
          <w:sz w:val="18"/>
          <w:szCs w:val="18"/>
        </w:rPr>
        <w:t>3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lastRenderedPageBreak/>
        <w:t xml:space="preserve">                                                                                                                              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:rsidR="00AE5685" w:rsidRPr="002A695A" w:rsidRDefault="00AE5685" w:rsidP="00AE5685">
      <w:pPr>
        <w:rPr>
          <w:rFonts w:ascii="Century Gothic" w:eastAsia="SimSun" w:hAnsi="Century Gothic"/>
          <w:sz w:val="18"/>
          <w:szCs w:val="18"/>
          <w:lang w:eastAsia="en-US"/>
        </w:rPr>
      </w:pPr>
    </w:p>
    <w:p w:rsidR="00A1022A" w:rsidRDefault="00392984"/>
    <w:sectPr w:rsidR="00A1022A" w:rsidSect="000E148F">
      <w:headerReference w:type="default" r:id="rId15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984" w:rsidRDefault="00392984" w:rsidP="000E148F">
      <w:r>
        <w:separator/>
      </w:r>
    </w:p>
  </w:endnote>
  <w:endnote w:type="continuationSeparator" w:id="0">
    <w:p w:rsidR="00392984" w:rsidRDefault="00392984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-Bold"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984" w:rsidRDefault="00392984" w:rsidP="000E148F">
      <w:r>
        <w:separator/>
      </w:r>
    </w:p>
  </w:footnote>
  <w:footnote w:type="continuationSeparator" w:id="0">
    <w:p w:rsidR="00392984" w:rsidRDefault="00392984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30ECA"/>
    <w:multiLevelType w:val="hybridMultilevel"/>
    <w:tmpl w:val="5448A8E6"/>
    <w:lvl w:ilvl="0" w:tplc="AB7ADC7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01E16"/>
    <w:multiLevelType w:val="hybridMultilevel"/>
    <w:tmpl w:val="F6B4FFB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37F0A"/>
    <w:multiLevelType w:val="hybridMultilevel"/>
    <w:tmpl w:val="0A1AF36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42B67"/>
    <w:rsid w:val="00067B95"/>
    <w:rsid w:val="000E148F"/>
    <w:rsid w:val="000E2651"/>
    <w:rsid w:val="000E746C"/>
    <w:rsid w:val="000F0C27"/>
    <w:rsid w:val="00135872"/>
    <w:rsid w:val="001572CC"/>
    <w:rsid w:val="0017360E"/>
    <w:rsid w:val="001A1CD1"/>
    <w:rsid w:val="00200C56"/>
    <w:rsid w:val="00202BAA"/>
    <w:rsid w:val="00214F00"/>
    <w:rsid w:val="0022086B"/>
    <w:rsid w:val="0024480B"/>
    <w:rsid w:val="002668B8"/>
    <w:rsid w:val="00356ED0"/>
    <w:rsid w:val="0038452A"/>
    <w:rsid w:val="00392984"/>
    <w:rsid w:val="003C548E"/>
    <w:rsid w:val="003E20DF"/>
    <w:rsid w:val="004066A2"/>
    <w:rsid w:val="00423D43"/>
    <w:rsid w:val="004E2F6F"/>
    <w:rsid w:val="00511B8E"/>
    <w:rsid w:val="00556818"/>
    <w:rsid w:val="005B5239"/>
    <w:rsid w:val="005F5809"/>
    <w:rsid w:val="00650992"/>
    <w:rsid w:val="00695C0B"/>
    <w:rsid w:val="0071265A"/>
    <w:rsid w:val="0072443E"/>
    <w:rsid w:val="007434EE"/>
    <w:rsid w:val="007510F1"/>
    <w:rsid w:val="00762AAD"/>
    <w:rsid w:val="00783410"/>
    <w:rsid w:val="007928F6"/>
    <w:rsid w:val="007B4248"/>
    <w:rsid w:val="007D396A"/>
    <w:rsid w:val="007E1DEA"/>
    <w:rsid w:val="007F108C"/>
    <w:rsid w:val="00813074"/>
    <w:rsid w:val="00844ED3"/>
    <w:rsid w:val="008459BE"/>
    <w:rsid w:val="00901F7C"/>
    <w:rsid w:val="00924636"/>
    <w:rsid w:val="00971833"/>
    <w:rsid w:val="009B2336"/>
    <w:rsid w:val="009C6CB6"/>
    <w:rsid w:val="00A24A09"/>
    <w:rsid w:val="00A54377"/>
    <w:rsid w:val="00A846CF"/>
    <w:rsid w:val="00A9090D"/>
    <w:rsid w:val="00AA551A"/>
    <w:rsid w:val="00AC4786"/>
    <w:rsid w:val="00AE5685"/>
    <w:rsid w:val="00AF3C32"/>
    <w:rsid w:val="00AF55B5"/>
    <w:rsid w:val="00B86F6A"/>
    <w:rsid w:val="00BF261A"/>
    <w:rsid w:val="00CA0D54"/>
    <w:rsid w:val="00CE12A9"/>
    <w:rsid w:val="00D26F43"/>
    <w:rsid w:val="00DD4885"/>
    <w:rsid w:val="00E4549B"/>
    <w:rsid w:val="00EA33FB"/>
    <w:rsid w:val="00EE0692"/>
    <w:rsid w:val="00EF5C74"/>
    <w:rsid w:val="00F94A9F"/>
    <w:rsid w:val="00F961FC"/>
    <w:rsid w:val="00FD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748DB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AE5685"/>
    <w:rPr>
      <w:color w:val="0563C1" w:themeColor="hyperlink"/>
      <w:u w:val="single"/>
    </w:rPr>
  </w:style>
  <w:style w:type="paragraph" w:customStyle="1" w:styleId="Standard">
    <w:name w:val="Standard"/>
    <w:rsid w:val="00AE56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Odlomakpopisa">
    <w:name w:val="List Paragraph"/>
    <w:basedOn w:val="Normal"/>
    <w:uiPriority w:val="34"/>
    <w:qFormat/>
    <w:rsid w:val="00AE568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511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bout/privacy/previous" TargetMode="External"/><Relationship Id="rId13" Type="http://schemas.openxmlformats.org/officeDocument/2006/relationships/hyperlink" Target="mailto:sluzbenik@enterzagreb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hatsapp.com/legal/" TargetMode="External"/><Relationship Id="rId12" Type="http://schemas.openxmlformats.org/officeDocument/2006/relationships/hyperlink" Target="https://enterzagreb.hr/gdp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terzagreb.hr/gdpr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tiktok.com/legal/privacy-policy-eea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lp.instagram.com/519522125107875/?helpref=hc_fnav" TargetMode="External"/><Relationship Id="rId14" Type="http://schemas.openxmlformats.org/officeDocument/2006/relationships/hyperlink" Target="http://www.enterzagreb.h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9</cp:revision>
  <dcterms:created xsi:type="dcterms:W3CDTF">2023-06-20T14:11:00Z</dcterms:created>
  <dcterms:modified xsi:type="dcterms:W3CDTF">2023-06-29T11:22:00Z</dcterms:modified>
</cp:coreProperties>
</file>